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F2F55" w:rsidP="00267B91">
      <w:pPr>
        <w:spacing w:line="480" w:lineRule="auto"/>
        <w:rPr>
          <w:rFonts w:ascii="Times New Roman" w:hAnsi="Times New Roman" w:cs="Times New Roman"/>
          <w:sz w:val="24"/>
          <w:szCs w:val="24"/>
        </w:rPr>
      </w:pPr>
    </w:p>
    <w:p w:rsidR="00CF2F55" w:rsidP="00267B91">
      <w:pPr>
        <w:spacing w:line="480" w:lineRule="auto"/>
        <w:rPr>
          <w:rFonts w:ascii="Times New Roman" w:hAnsi="Times New Roman" w:cs="Times New Roman"/>
          <w:sz w:val="24"/>
          <w:szCs w:val="24"/>
        </w:rPr>
      </w:pPr>
    </w:p>
    <w:p w:rsidR="00CF2F55" w:rsidP="00267B91">
      <w:pPr>
        <w:spacing w:line="480" w:lineRule="auto"/>
        <w:rPr>
          <w:rFonts w:ascii="Times New Roman" w:hAnsi="Times New Roman" w:cs="Times New Roman"/>
          <w:sz w:val="24"/>
          <w:szCs w:val="24"/>
        </w:rPr>
      </w:pPr>
    </w:p>
    <w:p w:rsidR="00CF2F55" w:rsidP="00267B91">
      <w:pPr>
        <w:spacing w:line="480" w:lineRule="auto"/>
        <w:rPr>
          <w:rFonts w:ascii="Times New Roman" w:hAnsi="Times New Roman" w:cs="Times New Roman"/>
          <w:sz w:val="24"/>
          <w:szCs w:val="24"/>
        </w:rPr>
      </w:pPr>
    </w:p>
    <w:p w:rsidR="00CF2F55" w:rsidP="00CF2F55">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DISCUSSIONS</w:t>
      </w:r>
    </w:p>
    <w:p w:rsidR="00CF2F55" w:rsidP="00CF2F5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F2F55" w:rsidP="00CF2F55">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CF2F55" w:rsidP="00267B91">
      <w:pPr>
        <w:spacing w:line="480" w:lineRule="auto"/>
        <w:rPr>
          <w:rFonts w:ascii="Times New Roman" w:hAnsi="Times New Roman" w:cs="Times New Roman"/>
          <w:sz w:val="24"/>
          <w:szCs w:val="24"/>
        </w:rPr>
      </w:pPr>
    </w:p>
    <w:p w:rsidR="00CF2F55" w:rsidP="00267B91">
      <w:pPr>
        <w:spacing w:line="480" w:lineRule="auto"/>
        <w:rPr>
          <w:rFonts w:ascii="Times New Roman" w:hAnsi="Times New Roman" w:cs="Times New Roman"/>
          <w:sz w:val="24"/>
          <w:szCs w:val="24"/>
        </w:rPr>
      </w:pPr>
    </w:p>
    <w:p w:rsidR="00CF2F55" w:rsidP="00267B91">
      <w:pPr>
        <w:spacing w:line="480" w:lineRule="auto"/>
        <w:rPr>
          <w:rFonts w:ascii="Times New Roman" w:hAnsi="Times New Roman" w:cs="Times New Roman"/>
          <w:sz w:val="24"/>
          <w:szCs w:val="24"/>
        </w:rPr>
      </w:pPr>
    </w:p>
    <w:p w:rsidR="00CF2F55" w:rsidP="00267B91">
      <w:pPr>
        <w:spacing w:line="480" w:lineRule="auto"/>
        <w:rPr>
          <w:rFonts w:ascii="Times New Roman" w:hAnsi="Times New Roman" w:cs="Times New Roman"/>
          <w:sz w:val="24"/>
          <w:szCs w:val="24"/>
        </w:rPr>
      </w:pPr>
    </w:p>
    <w:p w:rsidR="00CF2F55" w:rsidP="00267B91">
      <w:pPr>
        <w:spacing w:line="480" w:lineRule="auto"/>
        <w:rPr>
          <w:rFonts w:ascii="Times New Roman" w:hAnsi="Times New Roman" w:cs="Times New Roman"/>
          <w:sz w:val="24"/>
          <w:szCs w:val="24"/>
        </w:rPr>
      </w:pPr>
    </w:p>
    <w:p w:rsidR="00CF2F55" w:rsidP="00267B91">
      <w:pPr>
        <w:spacing w:line="480" w:lineRule="auto"/>
        <w:rPr>
          <w:rFonts w:ascii="Times New Roman" w:hAnsi="Times New Roman" w:cs="Times New Roman"/>
          <w:sz w:val="24"/>
          <w:szCs w:val="24"/>
        </w:rPr>
      </w:pPr>
    </w:p>
    <w:p w:rsidR="00CF2F55" w:rsidP="00267B91">
      <w:pPr>
        <w:spacing w:line="480" w:lineRule="auto"/>
        <w:rPr>
          <w:rFonts w:ascii="Times New Roman" w:hAnsi="Times New Roman" w:cs="Times New Roman"/>
          <w:sz w:val="24"/>
          <w:szCs w:val="24"/>
        </w:rPr>
      </w:pPr>
    </w:p>
    <w:p w:rsidR="00CF2F55" w:rsidP="00267B91">
      <w:pPr>
        <w:spacing w:line="480" w:lineRule="auto"/>
        <w:rPr>
          <w:rFonts w:ascii="Times New Roman" w:hAnsi="Times New Roman" w:cs="Times New Roman"/>
          <w:sz w:val="24"/>
          <w:szCs w:val="24"/>
        </w:rPr>
      </w:pPr>
    </w:p>
    <w:p w:rsidR="00CF2F55" w:rsidP="00267B91">
      <w:pPr>
        <w:spacing w:line="480" w:lineRule="auto"/>
        <w:rPr>
          <w:rFonts w:ascii="Times New Roman" w:hAnsi="Times New Roman" w:cs="Times New Roman"/>
          <w:sz w:val="24"/>
          <w:szCs w:val="24"/>
        </w:rPr>
      </w:pPr>
    </w:p>
    <w:p w:rsidR="00CF2F55" w:rsidP="00267B91">
      <w:pPr>
        <w:spacing w:line="480" w:lineRule="auto"/>
        <w:rPr>
          <w:rFonts w:ascii="Times New Roman" w:hAnsi="Times New Roman" w:cs="Times New Roman"/>
          <w:sz w:val="24"/>
          <w:szCs w:val="24"/>
        </w:rPr>
      </w:pPr>
    </w:p>
    <w:p w:rsidR="00CF2F55" w:rsidP="00267B91">
      <w:pPr>
        <w:spacing w:line="480" w:lineRule="auto"/>
        <w:rPr>
          <w:rFonts w:ascii="Times New Roman" w:hAnsi="Times New Roman" w:cs="Times New Roman"/>
          <w:sz w:val="24"/>
          <w:szCs w:val="24"/>
        </w:rPr>
      </w:pPr>
    </w:p>
    <w:p w:rsidR="00267B91" w:rsidRPr="00267B91" w:rsidP="00267B91">
      <w:pPr>
        <w:spacing w:line="480" w:lineRule="auto"/>
        <w:rPr>
          <w:rFonts w:ascii="Times New Roman" w:hAnsi="Times New Roman" w:cs="Times New Roman"/>
          <w:sz w:val="24"/>
          <w:szCs w:val="24"/>
        </w:rPr>
      </w:pPr>
      <w:r w:rsidRPr="00267B91">
        <w:rPr>
          <w:rFonts w:ascii="Times New Roman" w:hAnsi="Times New Roman" w:cs="Times New Roman"/>
          <w:sz w:val="24"/>
          <w:szCs w:val="24"/>
        </w:rPr>
        <w:t>Positive culture.</w:t>
      </w:r>
    </w:p>
    <w:p w:rsidR="00304E8E" w:rsidP="00CF2F55">
      <w:pPr>
        <w:spacing w:line="480" w:lineRule="auto"/>
        <w:ind w:firstLine="720"/>
        <w:rPr>
          <w:rFonts w:ascii="Times New Roman" w:hAnsi="Times New Roman" w:cs="Times New Roman"/>
          <w:sz w:val="24"/>
          <w:szCs w:val="24"/>
        </w:rPr>
      </w:pPr>
      <w:r w:rsidRPr="00267B91">
        <w:rPr>
          <w:rFonts w:ascii="Times New Roman" w:hAnsi="Times New Roman" w:cs="Times New Roman"/>
          <w:sz w:val="24"/>
          <w:szCs w:val="24"/>
        </w:rPr>
        <w:t>A positive culture is essential because it enhances happiness in the job position, leading to job satisfaction, leading to more employee productivity. The employees also develop a feeling of motivation in the work once they are subjected to a positive culture. Positive culture also inspires and nurtures the employees; this will result in higher organizational goals.</w:t>
      </w:r>
      <w:r>
        <w:rPr>
          <w:rFonts w:ascii="Times New Roman" w:hAnsi="Times New Roman" w:cs="Times New Roman"/>
          <w:sz w:val="24"/>
          <w:szCs w:val="24"/>
        </w:rPr>
        <w:t xml:space="preserve"> A positive culture will be built employee confidence that will lead to a change in attitude that will directly influence output in the organization. Positive culture provides a comfortable workplace for the employee. Some of the influences on positive culture are that the employees will work together for overall goal attainment; this will be; as a result, trust and bond built between them because they share common goals. Every employee will have the enthusiasm to achieve more through </w:t>
      </w:r>
      <w:r w:rsidR="00947E19">
        <w:rPr>
          <w:rFonts w:ascii="Times New Roman" w:hAnsi="Times New Roman" w:cs="Times New Roman"/>
          <w:sz w:val="24"/>
          <w:szCs w:val="24"/>
        </w:rPr>
        <w:t>hard work</w:t>
      </w:r>
      <w:r>
        <w:rPr>
          <w:rFonts w:ascii="Times New Roman" w:hAnsi="Times New Roman" w:cs="Times New Roman"/>
          <w:sz w:val="24"/>
          <w:szCs w:val="24"/>
        </w:rPr>
        <w:t>.</w:t>
      </w:r>
    </w:p>
    <w:p w:rsidR="00304E8E" w:rsidP="00CF2F5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positive culture will encourage positive thinking; despite having things running out of control, the team will be intact </w:t>
      </w:r>
      <w:r w:rsidR="00947E19">
        <w:rPr>
          <w:rFonts w:ascii="Times New Roman" w:hAnsi="Times New Roman" w:cs="Times New Roman"/>
          <w:sz w:val="24"/>
          <w:szCs w:val="24"/>
        </w:rPr>
        <w:t>to find critical strategies to solve the problems. Other employees are actively working to achieve more. Concepts that are necessary to make a positive culture will include reliability, clarity, and hard work. Positive culture has benefits to employees, which are they enjoy their work and are committed to their assigned task, they are always ready to share their skills and experiences with other colleagues. Employees develop a feeling of job satisfaction that is vital in performance that will promote the company brand.</w:t>
      </w:r>
    </w:p>
    <w:p w:rsidR="00F441A3" w:rsidP="00F441A3">
      <w:pPr>
        <w:spacing w:line="480" w:lineRule="auto"/>
        <w:ind w:firstLine="720"/>
        <w:rPr>
          <w:rFonts w:ascii="Times New Roman" w:hAnsi="Times New Roman" w:cs="Times New Roman"/>
          <w:sz w:val="24"/>
          <w:szCs w:val="24"/>
        </w:rPr>
      </w:pPr>
      <w:r w:rsidRPr="00267B91">
        <w:rPr>
          <w:rFonts w:ascii="Times New Roman" w:hAnsi="Times New Roman" w:cs="Times New Roman"/>
          <w:sz w:val="24"/>
          <w:szCs w:val="24"/>
        </w:rPr>
        <w:t xml:space="preserve"> In creating a positive culture, things that are needed to be done are promoting organizational goals; this is made possible by ensuring that all employees are conversant to the organization's long-term objectives</w:t>
      </w:r>
      <w:r w:rsidR="00956F3E">
        <w:rPr>
          <w:rFonts w:ascii="Times New Roman" w:hAnsi="Times New Roman" w:cs="Times New Roman"/>
          <w:sz w:val="24"/>
          <w:szCs w:val="24"/>
        </w:rPr>
        <w:t>; this will be affected by setting goals that will help collaboration of employees to work towards improving the status of the organization</w:t>
      </w:r>
      <w:r w:rsidRPr="00267B91">
        <w:rPr>
          <w:rFonts w:ascii="Times New Roman" w:hAnsi="Times New Roman" w:cs="Times New Roman"/>
          <w:sz w:val="24"/>
          <w:szCs w:val="24"/>
        </w:rPr>
        <w:t xml:space="preserve">. Promote diversity and inclusivity; this will help welcome people from different backgrounds </w:t>
      </w:r>
      <w:r w:rsidRPr="00267B91" w:rsidR="00353D3D">
        <w:rPr>
          <w:rFonts w:ascii="Times New Roman" w:hAnsi="Times New Roman" w:cs="Times New Roman"/>
          <w:sz w:val="24"/>
          <w:szCs w:val="24"/>
        </w:rPr>
        <w:t xml:space="preserve">and promote </w:t>
      </w:r>
      <w:r w:rsidR="00956F3E">
        <w:rPr>
          <w:rFonts w:ascii="Times New Roman" w:hAnsi="Times New Roman" w:cs="Times New Roman"/>
          <w:sz w:val="24"/>
          <w:szCs w:val="24"/>
        </w:rPr>
        <w:t xml:space="preserve">diverse initiatives; the human resource manager should consider </w:t>
      </w:r>
      <w:r w:rsidR="00F81C59">
        <w:rPr>
          <w:rFonts w:ascii="Times New Roman" w:hAnsi="Times New Roman" w:cs="Times New Roman"/>
          <w:sz w:val="24"/>
          <w:szCs w:val="24"/>
        </w:rPr>
        <w:t xml:space="preserve">diversity </w:t>
      </w:r>
      <w:r w:rsidR="00F81C59">
        <w:rPr>
          <w:rFonts w:ascii="Times New Roman" w:hAnsi="Times New Roman" w:cs="Times New Roman"/>
          <w:sz w:val="24"/>
          <w:szCs w:val="24"/>
        </w:rPr>
        <w:t>in the recruitment process. A committee should be chosen that will consider diversity issues</w:t>
      </w:r>
      <w:r w:rsidRPr="00267B91" w:rsidR="00353D3D">
        <w:rPr>
          <w:rFonts w:ascii="Times New Roman" w:hAnsi="Times New Roman" w:cs="Times New Roman"/>
          <w:sz w:val="24"/>
          <w:szCs w:val="24"/>
        </w:rPr>
        <w:t xml:space="preserve">. The culture should be flexible to allow employees to change to things that may come with their task </w:t>
      </w:r>
      <w:r w:rsidRPr="00267B91" w:rsidR="00F81C59">
        <w:rPr>
          <w:rFonts w:ascii="Times New Roman" w:hAnsi="Times New Roman" w:cs="Times New Roman"/>
          <w:sz w:val="24"/>
          <w:szCs w:val="24"/>
        </w:rPr>
        <w:t>accomplishment</w:t>
      </w:r>
      <w:r w:rsidR="00F81C59">
        <w:rPr>
          <w:rFonts w:ascii="Times New Roman" w:hAnsi="Times New Roman" w:cs="Times New Roman"/>
          <w:sz w:val="24"/>
          <w:szCs w:val="24"/>
        </w:rPr>
        <w:t>. This will allow employees to change their activities done but are intended to undertake the job as expected</w:t>
      </w:r>
      <w:r w:rsidRPr="00267B91" w:rsidR="00353D3D">
        <w:rPr>
          <w:rFonts w:ascii="Times New Roman" w:hAnsi="Times New Roman" w:cs="Times New Roman"/>
          <w:sz w:val="24"/>
          <w:szCs w:val="24"/>
        </w:rPr>
        <w:t xml:space="preserve">. The culture should be transparent; this will have open communication between department heads and employees. This will develop a sense of </w:t>
      </w:r>
      <w:r w:rsidRPr="00267B91">
        <w:rPr>
          <w:rFonts w:ascii="Times New Roman" w:hAnsi="Times New Roman" w:cs="Times New Roman"/>
          <w:sz w:val="24"/>
          <w:szCs w:val="24"/>
        </w:rPr>
        <w:t>belonging</w:t>
      </w:r>
      <w:r>
        <w:rPr>
          <w:rFonts w:ascii="Times New Roman" w:hAnsi="Times New Roman" w:cs="Times New Roman"/>
          <w:sz w:val="24"/>
          <w:szCs w:val="24"/>
        </w:rPr>
        <w:t>. This</w:t>
      </w:r>
      <w:r w:rsidRPr="00F441A3">
        <w:rPr>
          <w:rFonts w:ascii="Times New Roman" w:hAnsi="Times New Roman" w:cs="Times New Roman"/>
          <w:sz w:val="24"/>
          <w:szCs w:val="24"/>
        </w:rPr>
        <w:t xml:space="preserve"> can be perfected by making a recurrent newsletter that will provide critical information to the employees. Holding a monthly meeting will help keep the employee aware of the organization's cultural norms that should be upheld. </w:t>
      </w:r>
      <w:r w:rsidRPr="00267B91" w:rsidR="00353D3D">
        <w:rPr>
          <w:rFonts w:ascii="Times New Roman" w:hAnsi="Times New Roman" w:cs="Times New Roman"/>
          <w:sz w:val="24"/>
          <w:szCs w:val="24"/>
        </w:rPr>
        <w:t>The culture should prioritize respect the employees will feel valued regardless of their status</w:t>
      </w:r>
      <w:r>
        <w:rPr>
          <w:rFonts w:ascii="Times New Roman" w:hAnsi="Times New Roman" w:cs="Times New Roman"/>
          <w:sz w:val="24"/>
          <w:szCs w:val="24"/>
        </w:rPr>
        <w:t>. Employees can play a significant role in sourcing new ideas due to that feeling of value</w:t>
      </w:r>
      <w:bookmarkStart w:id="0" w:name="_GoBack"/>
      <w:bookmarkEnd w:id="0"/>
      <w:r>
        <w:rPr>
          <w:rFonts w:ascii="Times New Roman" w:hAnsi="Times New Roman" w:cs="Times New Roman"/>
          <w:sz w:val="24"/>
          <w:szCs w:val="24"/>
        </w:rPr>
        <w:t>.</w:t>
      </w:r>
      <w:r w:rsidR="00F81C59">
        <w:rPr>
          <w:rFonts w:ascii="Times New Roman" w:hAnsi="Times New Roman" w:cs="Times New Roman"/>
          <w:sz w:val="24"/>
          <w:szCs w:val="24"/>
        </w:rPr>
        <w:t xml:space="preserve"> </w:t>
      </w:r>
    </w:p>
    <w:p w:rsidR="00353D3D" w:rsidRPr="00267B91" w:rsidP="00CF2F55">
      <w:pPr>
        <w:spacing w:line="480" w:lineRule="auto"/>
        <w:ind w:firstLine="720"/>
        <w:rPr>
          <w:rFonts w:ascii="Times New Roman" w:hAnsi="Times New Roman" w:cs="Times New Roman"/>
          <w:sz w:val="24"/>
          <w:szCs w:val="24"/>
        </w:rPr>
      </w:pPr>
      <w:r w:rsidRPr="00267B91">
        <w:rPr>
          <w:rFonts w:ascii="Times New Roman" w:hAnsi="Times New Roman" w:cs="Times New Roman"/>
          <w:sz w:val="24"/>
          <w:szCs w:val="24"/>
        </w:rPr>
        <w:t xml:space="preserve">A company should not do several things while creating a positive culture because it should not limit learning opportunities to the employees; this will limit growth in skill and experience. The culture should not </w:t>
      </w:r>
      <w:r w:rsidRPr="00267B91" w:rsidR="00657E86">
        <w:rPr>
          <w:rFonts w:ascii="Times New Roman" w:hAnsi="Times New Roman" w:cs="Times New Roman"/>
          <w:sz w:val="24"/>
          <w:szCs w:val="24"/>
        </w:rPr>
        <w:t>tolerate</w:t>
      </w:r>
      <w:r w:rsidRPr="00267B91">
        <w:rPr>
          <w:rFonts w:ascii="Times New Roman" w:hAnsi="Times New Roman" w:cs="Times New Roman"/>
          <w:sz w:val="24"/>
          <w:szCs w:val="24"/>
        </w:rPr>
        <w:t xml:space="preserve"> poor managers because they influence employee engagement in the performance of a task. </w:t>
      </w:r>
      <w:r w:rsidRPr="00267B91" w:rsidR="00657E86">
        <w:rPr>
          <w:rFonts w:ascii="Times New Roman" w:hAnsi="Times New Roman" w:cs="Times New Roman"/>
          <w:sz w:val="24"/>
          <w:szCs w:val="24"/>
        </w:rPr>
        <w:t xml:space="preserve">Do not hire for culture fit when creating diverse communities; they should opt for culture ads rather than culture fit. </w:t>
      </w:r>
      <w:r w:rsidRPr="00267B91">
        <w:rPr>
          <w:rFonts w:ascii="Times New Roman" w:hAnsi="Times New Roman" w:cs="Times New Roman"/>
          <w:sz w:val="24"/>
          <w:szCs w:val="24"/>
        </w:rPr>
        <w:t xml:space="preserve"> </w:t>
      </w:r>
      <w:r w:rsidRPr="00267B91" w:rsidR="00657E86">
        <w:rPr>
          <w:rFonts w:ascii="Times New Roman" w:hAnsi="Times New Roman" w:cs="Times New Roman"/>
          <w:sz w:val="24"/>
          <w:szCs w:val="24"/>
        </w:rPr>
        <w:t xml:space="preserve">Do not let the disengaged employees hang around. Rescheduling of one-on-one honor should be made when an individual has set to meet any of the employees. Positive culture should not encourage employees to work through the lunch hours. Ways of creating a positive culture are determining company values as a team; this will make the employees motivated in their jobs, consider the employee's feedback, show that you value them, show care and concern, and make them feel appreciated. Welcome new ideas to encourage them in innovations. </w:t>
      </w:r>
      <w:r w:rsidRPr="00267B91" w:rsidR="00CF5F66">
        <w:rPr>
          <w:rFonts w:ascii="Times New Roman" w:hAnsi="Times New Roman" w:cs="Times New Roman"/>
          <w:sz w:val="24"/>
          <w:szCs w:val="24"/>
        </w:rPr>
        <w:t>Companies should provide flexibility to their employees; this will boost their commitment.</w:t>
      </w:r>
    </w:p>
    <w:p w:rsidR="00267B91" w:rsidRPr="00267B91" w:rsidP="00267B91">
      <w:pPr>
        <w:spacing w:line="480" w:lineRule="auto"/>
        <w:rPr>
          <w:rFonts w:ascii="Times New Roman" w:hAnsi="Times New Roman" w:cs="Times New Roman"/>
          <w:sz w:val="24"/>
          <w:szCs w:val="24"/>
        </w:rPr>
      </w:pPr>
      <w:r w:rsidRPr="00267B91">
        <w:rPr>
          <w:rFonts w:ascii="Times New Roman" w:hAnsi="Times New Roman" w:cs="Times New Roman"/>
          <w:sz w:val="24"/>
          <w:szCs w:val="24"/>
        </w:rPr>
        <w:t>Constructive criticism.</w:t>
      </w:r>
    </w:p>
    <w:p w:rsidR="00CF2F55" w:rsidP="00CF2F55">
      <w:pPr>
        <w:spacing w:line="480" w:lineRule="auto"/>
        <w:ind w:firstLine="720"/>
        <w:rPr>
          <w:rFonts w:ascii="Times New Roman" w:hAnsi="Times New Roman" w:cs="Times New Roman"/>
          <w:sz w:val="24"/>
          <w:szCs w:val="24"/>
        </w:rPr>
      </w:pPr>
      <w:r w:rsidRPr="00267B91">
        <w:rPr>
          <w:rFonts w:ascii="Times New Roman" w:hAnsi="Times New Roman" w:cs="Times New Roman"/>
          <w:sz w:val="24"/>
          <w:szCs w:val="24"/>
        </w:rPr>
        <w:t>Criticism is significant because it helps you develop a new perspective of things than you had before</w:t>
      </w:r>
      <w:r w:rsidR="00AF6EA3">
        <w:rPr>
          <w:rFonts w:ascii="Times New Roman" w:hAnsi="Times New Roman" w:cs="Times New Roman"/>
          <w:sz w:val="24"/>
          <w:szCs w:val="24"/>
        </w:rPr>
        <w:t>, in this way the individual awareness is raised that is beneficial to self-growth</w:t>
      </w:r>
      <w:r w:rsidRPr="00267B91">
        <w:rPr>
          <w:rFonts w:ascii="Times New Roman" w:hAnsi="Times New Roman" w:cs="Times New Roman"/>
          <w:sz w:val="24"/>
          <w:szCs w:val="24"/>
        </w:rPr>
        <w:t>; when an individual gives space to critics, mistakes are highlighted, and you can change for the better</w:t>
      </w:r>
      <w:r w:rsidR="00AF6EA3">
        <w:rPr>
          <w:rFonts w:ascii="Times New Roman" w:hAnsi="Times New Roman" w:cs="Times New Roman"/>
          <w:sz w:val="24"/>
          <w:szCs w:val="24"/>
        </w:rPr>
        <w:t xml:space="preserve">, this is </w:t>
      </w:r>
      <w:r w:rsidR="006A2A2E">
        <w:rPr>
          <w:rFonts w:ascii="Times New Roman" w:hAnsi="Times New Roman" w:cs="Times New Roman"/>
          <w:sz w:val="24"/>
          <w:szCs w:val="24"/>
        </w:rPr>
        <w:t>possible</w:t>
      </w:r>
      <w:r w:rsidR="00AF6EA3">
        <w:rPr>
          <w:rFonts w:ascii="Times New Roman" w:hAnsi="Times New Roman" w:cs="Times New Roman"/>
          <w:sz w:val="24"/>
          <w:szCs w:val="24"/>
        </w:rPr>
        <w:t xml:space="preserve"> because you can know your weakness and work to </w:t>
      </w:r>
      <w:r w:rsidR="006A2A2E">
        <w:rPr>
          <w:rFonts w:ascii="Times New Roman" w:hAnsi="Times New Roman" w:cs="Times New Roman"/>
          <w:sz w:val="24"/>
          <w:szCs w:val="24"/>
        </w:rPr>
        <w:t>eliminate them; as a result, faster growth of an employee in the organization becomes more straightfor</w:t>
      </w:r>
      <w:r w:rsidRPr="00267B91">
        <w:rPr>
          <w:rFonts w:ascii="Times New Roman" w:hAnsi="Times New Roman" w:cs="Times New Roman"/>
          <w:sz w:val="24"/>
          <w:szCs w:val="24"/>
        </w:rPr>
        <w:t>ward. Critics are a sign that people are genuinely interested in your growth; this is evident because they are there to correct you in the issues leading to failure</w:t>
      </w:r>
      <w:r w:rsidR="006A2A2E">
        <w:rPr>
          <w:rFonts w:ascii="Times New Roman" w:hAnsi="Times New Roman" w:cs="Times New Roman"/>
          <w:sz w:val="24"/>
          <w:szCs w:val="24"/>
        </w:rPr>
        <w:t>; after getting critics, you can determine the view and values of the critics that will indicate the relationship with the manager based on the context of criticism</w:t>
      </w:r>
      <w:r w:rsidRPr="00267B91">
        <w:rPr>
          <w:rFonts w:ascii="Times New Roman" w:hAnsi="Times New Roman" w:cs="Times New Roman"/>
          <w:sz w:val="24"/>
          <w:szCs w:val="24"/>
        </w:rPr>
        <w:t>. Critics will help teach you more about yourself and other people; this will help you identify the place you are working and the improvements required for success</w:t>
      </w:r>
      <w:r w:rsidR="006A2A2E">
        <w:rPr>
          <w:rFonts w:ascii="Times New Roman" w:hAnsi="Times New Roman" w:cs="Times New Roman"/>
          <w:sz w:val="24"/>
          <w:szCs w:val="24"/>
        </w:rPr>
        <w:t>. When a manager gives positive critics, this will shake your spirit for improvement; this indicates your desire for your growth as a junior staff</w:t>
      </w:r>
      <w:r w:rsidRPr="00267B91">
        <w:rPr>
          <w:rFonts w:ascii="Times New Roman" w:hAnsi="Times New Roman" w:cs="Times New Roman"/>
          <w:sz w:val="24"/>
          <w:szCs w:val="24"/>
        </w:rPr>
        <w:t>. As an individual, you can know how you work and the shortcomings of your activities to improve the potential production you have</w:t>
      </w:r>
      <w:r>
        <w:rPr>
          <w:rFonts w:ascii="Times New Roman" w:hAnsi="Times New Roman" w:cs="Times New Roman"/>
          <w:sz w:val="24"/>
          <w:szCs w:val="24"/>
        </w:rPr>
        <w:t xml:space="preserve"> currently</w:t>
      </w:r>
      <w:r w:rsidRPr="00267B91">
        <w:rPr>
          <w:rFonts w:ascii="Times New Roman" w:hAnsi="Times New Roman" w:cs="Times New Roman"/>
          <w:sz w:val="24"/>
          <w:szCs w:val="24"/>
        </w:rPr>
        <w:t>.</w:t>
      </w:r>
      <w:r w:rsidR="009B11AD">
        <w:rPr>
          <w:rFonts w:ascii="Times New Roman" w:hAnsi="Times New Roman" w:cs="Times New Roman"/>
          <w:sz w:val="24"/>
          <w:szCs w:val="24"/>
        </w:rPr>
        <w:t xml:space="preserve"> When an individual faces criticism, more knowledge, and experience will be gained on the critics' defense mechanism. This makes the employee add more value to the career they are undertaking.</w:t>
      </w:r>
    </w:p>
    <w:p w:rsidR="00AF6EA3" w:rsidP="00AF6EA3">
      <w:pPr>
        <w:spacing w:line="480" w:lineRule="auto"/>
        <w:ind w:firstLine="720"/>
        <w:rPr>
          <w:rFonts w:ascii="Times New Roman" w:hAnsi="Times New Roman" w:cs="Times New Roman"/>
          <w:sz w:val="24"/>
          <w:szCs w:val="24"/>
        </w:rPr>
      </w:pPr>
      <w:r w:rsidRPr="00267B91">
        <w:rPr>
          <w:rFonts w:ascii="Times New Roman" w:hAnsi="Times New Roman" w:cs="Times New Roman"/>
          <w:sz w:val="24"/>
          <w:szCs w:val="24"/>
        </w:rPr>
        <w:t xml:space="preserve">In giving constructive </w:t>
      </w:r>
      <w:r w:rsidRPr="00267B91" w:rsidR="00267B91">
        <w:rPr>
          <w:rFonts w:ascii="Times New Roman" w:hAnsi="Times New Roman" w:cs="Times New Roman"/>
          <w:sz w:val="24"/>
          <w:szCs w:val="24"/>
        </w:rPr>
        <w:t>criticism</w:t>
      </w:r>
      <w:r w:rsidRPr="00267B91">
        <w:rPr>
          <w:rFonts w:ascii="Times New Roman" w:hAnsi="Times New Roman" w:cs="Times New Roman"/>
          <w:sz w:val="24"/>
          <w:szCs w:val="24"/>
        </w:rPr>
        <w:t xml:space="preserve">, the following are required avoid making surprises; this </w:t>
      </w:r>
      <w:r>
        <w:rPr>
          <w:rFonts w:ascii="Times New Roman" w:hAnsi="Times New Roman" w:cs="Times New Roman"/>
          <w:sz w:val="24"/>
          <w:szCs w:val="24"/>
        </w:rPr>
        <w:t xml:space="preserve">will </w:t>
      </w:r>
      <w:r w:rsidRPr="00267B91">
        <w:rPr>
          <w:rFonts w:ascii="Times New Roman" w:hAnsi="Times New Roman" w:cs="Times New Roman"/>
          <w:sz w:val="24"/>
          <w:szCs w:val="24"/>
        </w:rPr>
        <w:t>irritate the employees but give a reason why you need to hold a talk</w:t>
      </w:r>
      <w:r w:rsidR="00C402AE">
        <w:rPr>
          <w:rFonts w:ascii="Times New Roman" w:hAnsi="Times New Roman" w:cs="Times New Roman"/>
          <w:sz w:val="24"/>
          <w:szCs w:val="24"/>
        </w:rPr>
        <w:t>; this will be done by prior notice to the employee that will give him a chance to prepare mentally for the meeting</w:t>
      </w:r>
      <w:r w:rsidRPr="00267B91">
        <w:rPr>
          <w:rFonts w:ascii="Times New Roman" w:hAnsi="Times New Roman" w:cs="Times New Roman"/>
          <w:sz w:val="24"/>
          <w:szCs w:val="24"/>
        </w:rPr>
        <w:t xml:space="preserve">. Keep it private </w:t>
      </w:r>
      <w:r w:rsidRPr="00267B91" w:rsidR="00267B91">
        <w:rPr>
          <w:rFonts w:ascii="Times New Roman" w:hAnsi="Times New Roman" w:cs="Times New Roman"/>
          <w:sz w:val="24"/>
          <w:szCs w:val="24"/>
        </w:rPr>
        <w:t>to the employee to avoid that feeling of being frustrated in the presence of colleagues</w:t>
      </w:r>
      <w:r w:rsidR="00C402AE">
        <w:rPr>
          <w:rFonts w:ascii="Times New Roman" w:hAnsi="Times New Roman" w:cs="Times New Roman"/>
          <w:sz w:val="24"/>
          <w:szCs w:val="24"/>
        </w:rPr>
        <w:t>. The leader should not give an individual criticism in a situation where a group is present; if it's an individual one, he/she should call the employee privately and address the issues, public and rushed feedback will end up to destructive criticism</w:t>
      </w:r>
      <w:r w:rsidRPr="00267B91" w:rsidR="00267B91">
        <w:rPr>
          <w:rFonts w:ascii="Times New Roman" w:hAnsi="Times New Roman" w:cs="Times New Roman"/>
          <w:sz w:val="24"/>
          <w:szCs w:val="24"/>
        </w:rPr>
        <w:t xml:space="preserve">. Be specific on the main </w:t>
      </w:r>
      <w:r w:rsidRPr="00267B91" w:rsidR="00267B91">
        <w:rPr>
          <w:rFonts w:ascii="Times New Roman" w:hAnsi="Times New Roman" w:cs="Times New Roman"/>
          <w:sz w:val="24"/>
          <w:szCs w:val="24"/>
        </w:rPr>
        <w:t>agendas</w:t>
      </w:r>
      <w:r w:rsidR="00C402AE">
        <w:rPr>
          <w:rFonts w:ascii="Times New Roman" w:hAnsi="Times New Roman" w:cs="Times New Roman"/>
          <w:sz w:val="24"/>
          <w:szCs w:val="24"/>
        </w:rPr>
        <w:t xml:space="preserve">, and the leader should get directly to the issue that he intends to address to avoid confusing the employee. Problematic issues and ideas should be raised to help the </w:t>
      </w:r>
      <w:r w:rsidR="00BB55A5">
        <w:rPr>
          <w:rFonts w:ascii="Times New Roman" w:hAnsi="Times New Roman" w:cs="Times New Roman"/>
          <w:sz w:val="24"/>
          <w:szCs w:val="24"/>
        </w:rPr>
        <w:t>employee identify</w:t>
      </w:r>
      <w:r w:rsidR="00C402AE">
        <w:rPr>
          <w:rFonts w:ascii="Times New Roman" w:hAnsi="Times New Roman" w:cs="Times New Roman"/>
          <w:sz w:val="24"/>
          <w:szCs w:val="24"/>
        </w:rPr>
        <w:t xml:space="preserve"> flaws</w:t>
      </w:r>
      <w:r w:rsidR="00BB55A5">
        <w:rPr>
          <w:rFonts w:ascii="Times New Roman" w:hAnsi="Times New Roman" w:cs="Times New Roman"/>
          <w:sz w:val="24"/>
          <w:szCs w:val="24"/>
        </w:rPr>
        <w:t xml:space="preserve"> that are expected to be changed for the better</w:t>
      </w:r>
      <w:r w:rsidRPr="00267B91" w:rsidR="00267B91">
        <w:rPr>
          <w:rFonts w:ascii="Times New Roman" w:hAnsi="Times New Roman" w:cs="Times New Roman"/>
          <w:sz w:val="24"/>
          <w:szCs w:val="24"/>
        </w:rPr>
        <w:t>. Criticism should not be personal and should focus on what the employee is doing and improve his duties</w:t>
      </w:r>
      <w:r w:rsidR="00BB55A5">
        <w:rPr>
          <w:rFonts w:ascii="Times New Roman" w:hAnsi="Times New Roman" w:cs="Times New Roman"/>
          <w:sz w:val="24"/>
          <w:szCs w:val="24"/>
        </w:rPr>
        <w:t>, and this will entail the actions, not the person</w:t>
      </w:r>
      <w:r w:rsidRPr="00267B91" w:rsidR="00267B91">
        <w:rPr>
          <w:rFonts w:ascii="Times New Roman" w:hAnsi="Times New Roman" w:cs="Times New Roman"/>
          <w:sz w:val="24"/>
          <w:szCs w:val="24"/>
        </w:rPr>
        <w:t xml:space="preserve">. </w:t>
      </w:r>
    </w:p>
    <w:p w:rsidR="00CF5F66" w:rsidRPr="00267B91" w:rsidP="00AF6EA3">
      <w:pPr>
        <w:spacing w:line="480" w:lineRule="auto"/>
        <w:ind w:firstLine="720"/>
        <w:rPr>
          <w:rFonts w:ascii="Times New Roman" w:hAnsi="Times New Roman" w:cs="Times New Roman"/>
          <w:sz w:val="24"/>
          <w:szCs w:val="24"/>
        </w:rPr>
      </w:pPr>
      <w:r w:rsidRPr="00267B91">
        <w:rPr>
          <w:rFonts w:ascii="Times New Roman" w:hAnsi="Times New Roman" w:cs="Times New Roman"/>
          <w:sz w:val="24"/>
          <w:szCs w:val="24"/>
        </w:rPr>
        <w:t>Making critics do not forget about the employee's positive achievements; will make the employee develop positive reception about the constructive criticism</w:t>
      </w:r>
      <w:r w:rsidR="00BB55A5">
        <w:rPr>
          <w:rFonts w:ascii="Times New Roman" w:hAnsi="Times New Roman" w:cs="Times New Roman"/>
          <w:sz w:val="24"/>
          <w:szCs w:val="24"/>
        </w:rPr>
        <w:t xml:space="preserve"> and mention the employee's strength to make them know of the excellent performance they have achieved. Including positive feedback will make it possible to develop positive thinking</w:t>
      </w:r>
      <w:r w:rsidRPr="00267B91">
        <w:rPr>
          <w:rFonts w:ascii="Times New Roman" w:hAnsi="Times New Roman" w:cs="Times New Roman"/>
          <w:sz w:val="24"/>
          <w:szCs w:val="24"/>
        </w:rPr>
        <w:t>. Ideas of improvement should be part of the constructive criticism by providing information on how the employee could handle particular situations and solutions on how the employee can deal with similar situations</w:t>
      </w:r>
      <w:r w:rsidR="00BB55A5">
        <w:rPr>
          <w:rFonts w:ascii="Times New Roman" w:hAnsi="Times New Roman" w:cs="Times New Roman"/>
          <w:sz w:val="24"/>
          <w:szCs w:val="24"/>
        </w:rPr>
        <w:t>. Managers should have concrete examples to illustrate to the employee how they would execute their task</w:t>
      </w:r>
      <w:r w:rsidRPr="00267B91">
        <w:rPr>
          <w:rFonts w:ascii="Times New Roman" w:hAnsi="Times New Roman" w:cs="Times New Roman"/>
          <w:sz w:val="24"/>
          <w:szCs w:val="24"/>
        </w:rPr>
        <w:t>s.  Constructive criticism should be made in a conversation that will guide the employee. A chance is given to them to explain their side of the story</w:t>
      </w:r>
      <w:r w:rsidR="00AF6EA3">
        <w:rPr>
          <w:rFonts w:ascii="Times New Roman" w:hAnsi="Times New Roman" w:cs="Times New Roman"/>
          <w:sz w:val="24"/>
          <w:szCs w:val="24"/>
        </w:rPr>
        <w:t>; this is necessary because it will provide more ideas to the manager on what kind of reply that the employee should be given</w:t>
      </w:r>
      <w:r w:rsidR="00BB55A5">
        <w:rPr>
          <w:rFonts w:ascii="Times New Roman" w:hAnsi="Times New Roman" w:cs="Times New Roman"/>
          <w:sz w:val="24"/>
          <w:szCs w:val="24"/>
        </w:rPr>
        <w:t xml:space="preserve">. The manager makes the criticism </w:t>
      </w:r>
      <w:r w:rsidR="00AF6EA3">
        <w:rPr>
          <w:rFonts w:ascii="Times New Roman" w:hAnsi="Times New Roman" w:cs="Times New Roman"/>
          <w:sz w:val="24"/>
          <w:szCs w:val="24"/>
        </w:rPr>
        <w:t>a dialogue by taking the role of a coach by guiding the employee</w:t>
      </w:r>
      <w:r w:rsidRPr="00267B91">
        <w:rPr>
          <w:rFonts w:ascii="Times New Roman" w:hAnsi="Times New Roman" w:cs="Times New Roman"/>
          <w:sz w:val="24"/>
          <w:szCs w:val="24"/>
        </w:rPr>
        <w:t>.</w:t>
      </w:r>
    </w:p>
    <w:sectPr w:rsidSect="00CF2F55">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16691653"/>
      <w:docPartObj>
        <w:docPartGallery w:val="Page Numbers (Top of Page)"/>
        <w:docPartUnique/>
      </w:docPartObj>
    </w:sdtPr>
    <w:sdtEndPr>
      <w:rPr>
        <w:noProof/>
      </w:rPr>
    </w:sdtEndPr>
    <w:sdtContent>
      <w:p w:rsidR="00CF2F55">
        <w:pPr>
          <w:pStyle w:val="Header"/>
          <w:jc w:val="right"/>
        </w:pPr>
        <w:r w:rsidRPr="00CF2F55">
          <w:rPr>
            <w:rFonts w:ascii="Times New Roman" w:hAnsi="Times New Roman" w:cs="Times New Roman"/>
            <w:sz w:val="24"/>
            <w:szCs w:val="24"/>
          </w:rPr>
          <w:t>DISCUSSIONS.</w:t>
        </w:r>
        <w:r>
          <w:tab/>
        </w:r>
        <w:r>
          <w:tab/>
        </w:r>
        <w:r>
          <w:fldChar w:fldCharType="begin"/>
        </w:r>
        <w:r>
          <w:instrText xml:space="preserve"> PAGE   \* MERGEFORMAT </w:instrText>
        </w:r>
        <w:r>
          <w:fldChar w:fldCharType="separate"/>
        </w:r>
        <w:r w:rsidR="00F441A3">
          <w:rPr>
            <w:noProof/>
          </w:rPr>
          <w:t>5</w:t>
        </w:r>
        <w:r>
          <w:rPr>
            <w:noProof/>
          </w:rPr>
          <w:fldChar w:fldCharType="end"/>
        </w:r>
      </w:p>
    </w:sdtContent>
  </w:sdt>
  <w:p w:rsidR="00CF2F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2F55">
    <w:pPr>
      <w:pStyle w:val="Header"/>
      <w:jc w:val="right"/>
    </w:pPr>
    <w:r>
      <w:t xml:space="preserve">Running head: </w:t>
    </w:r>
    <w:r w:rsidRPr="00CF2F55">
      <w:rPr>
        <w:rFonts w:ascii="Times New Roman" w:hAnsi="Times New Roman" w:cs="Times New Roman"/>
        <w:sz w:val="24"/>
        <w:szCs w:val="24"/>
      </w:rPr>
      <w:t>DISCUSSIONS.</w:t>
    </w:r>
    <w:r>
      <w:tab/>
    </w:r>
    <w:r>
      <w:tab/>
    </w:r>
    <w:sdt>
      <w:sdtPr>
        <w:id w:val="5967506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04E8E">
          <w:rPr>
            <w:noProof/>
          </w:rPr>
          <w:t>1</w:t>
        </w:r>
        <w:r>
          <w:rPr>
            <w:noProof/>
          </w:rPr>
          <w:fldChar w:fldCharType="end"/>
        </w:r>
      </w:sdtContent>
    </w:sdt>
  </w:p>
  <w:p w:rsidR="00CF2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786"/>
    <w:rsid w:val="00267B91"/>
    <w:rsid w:val="00304E8E"/>
    <w:rsid w:val="00353D3D"/>
    <w:rsid w:val="00355217"/>
    <w:rsid w:val="00657E86"/>
    <w:rsid w:val="006A2A2E"/>
    <w:rsid w:val="008E0AA7"/>
    <w:rsid w:val="00947E19"/>
    <w:rsid w:val="00956F3E"/>
    <w:rsid w:val="009B11AD"/>
    <w:rsid w:val="009F5089"/>
    <w:rsid w:val="00A62786"/>
    <w:rsid w:val="00A91F61"/>
    <w:rsid w:val="00AF6EA3"/>
    <w:rsid w:val="00BB55A5"/>
    <w:rsid w:val="00C402AE"/>
    <w:rsid w:val="00CF2F55"/>
    <w:rsid w:val="00CF5F66"/>
    <w:rsid w:val="00F441A3"/>
    <w:rsid w:val="00F81C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2B0EB6E0-0316-4265-802B-13FB82F2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F55"/>
  </w:style>
  <w:style w:type="paragraph" w:styleId="Footer">
    <w:name w:val="footer"/>
    <w:basedOn w:val="Normal"/>
    <w:link w:val="FooterChar"/>
    <w:uiPriority w:val="99"/>
    <w:unhideWhenUsed/>
    <w:rsid w:val="00CF2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2021-04-10T11:57:00Z</dcterms:created>
  <dcterms:modified xsi:type="dcterms:W3CDTF">2021-04-10T18:22:00Z</dcterms:modified>
</cp:coreProperties>
</file>